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8C" w:rsidRPr="0051648C" w:rsidRDefault="0051648C" w:rsidP="00A65D37">
      <w:pPr>
        <w:jc w:val="both"/>
        <w:rPr>
          <w:rFonts w:asciiTheme="minorHAnsi" w:hAnsiTheme="minorHAnsi" w:cstheme="minorHAnsi"/>
          <w:sz w:val="22"/>
        </w:rPr>
      </w:pPr>
    </w:p>
    <w:p w:rsidR="0051648C" w:rsidRPr="0051648C" w:rsidRDefault="0051648C" w:rsidP="00A65D37">
      <w:pPr>
        <w:jc w:val="both"/>
        <w:rPr>
          <w:rFonts w:asciiTheme="minorHAnsi" w:hAnsiTheme="minorHAnsi" w:cstheme="minorHAnsi"/>
          <w:b/>
          <w:sz w:val="22"/>
        </w:rPr>
      </w:pPr>
      <w:r w:rsidRPr="0051648C">
        <w:rPr>
          <w:rFonts w:asciiTheme="minorHAnsi" w:hAnsiTheme="minorHAnsi" w:cstheme="minorHAnsi"/>
          <w:b/>
          <w:sz w:val="22"/>
        </w:rPr>
        <w:t>TEXTO A INCLUIR EN LOS CASOS EN QUE LA US DEBA CONSULTAR O RECABAR DOCUMENTOS DEL INTERESADO QUE SE ENCUENTREN EN PODER DE LA ADMINISTRACIÓN ACTUANTE O HAYAN SIDO ELABORADOS POR CUALQUIER OTRA ADMINISTRACIÓN.</w:t>
      </w:r>
    </w:p>
    <w:p w:rsidR="00042885" w:rsidRPr="0051648C" w:rsidRDefault="000E5272" w:rsidP="00A65D37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042885" w:rsidRPr="0051648C">
        <w:rPr>
          <w:rFonts w:asciiTheme="minorHAnsi" w:hAnsiTheme="minorHAnsi" w:cstheme="minorHAnsi"/>
          <w:sz w:val="22"/>
        </w:rPr>
        <w:t>De conformidad con el art. 28.2 de la</w:t>
      </w:r>
      <w:r w:rsidR="0051648C" w:rsidRPr="0051648C">
        <w:rPr>
          <w:rFonts w:asciiTheme="minorHAnsi" w:hAnsiTheme="minorHAnsi" w:cstheme="minorHAnsi"/>
          <w:sz w:val="22"/>
        </w:rPr>
        <w:t xml:space="preserve"> Ley 39/2015, de 1 de octubre, la Universidad de Sevilla como responsable del tratamiento de datos personales </w:t>
      </w:r>
      <w:r w:rsidR="0051648C" w:rsidRPr="000E5272">
        <w:rPr>
          <w:rFonts w:asciiTheme="minorHAnsi" w:hAnsiTheme="minorHAnsi" w:cstheme="minorHAnsi"/>
          <w:color w:val="76923C" w:themeColor="accent3" w:themeShade="BF"/>
          <w:sz w:val="22"/>
        </w:rPr>
        <w:t xml:space="preserve">[ poner nombre del tratamiento], </w:t>
      </w:r>
      <w:r w:rsidR="0051648C" w:rsidRPr="0051648C">
        <w:rPr>
          <w:rFonts w:asciiTheme="minorHAnsi" w:hAnsiTheme="minorHAnsi" w:cstheme="minorHAnsi"/>
          <w:sz w:val="22"/>
        </w:rPr>
        <w:t xml:space="preserve">cuya finalidad es </w:t>
      </w:r>
      <w:r w:rsidR="0051648C" w:rsidRPr="000E5272">
        <w:rPr>
          <w:rFonts w:asciiTheme="minorHAnsi" w:hAnsiTheme="minorHAnsi" w:cstheme="minorHAnsi"/>
          <w:color w:val="76923C" w:themeColor="accent3" w:themeShade="BF"/>
          <w:sz w:val="22"/>
        </w:rPr>
        <w:t xml:space="preserve">[ </w:t>
      </w:r>
      <w:r>
        <w:rPr>
          <w:rFonts w:asciiTheme="minorHAnsi" w:hAnsiTheme="minorHAnsi" w:cstheme="minorHAnsi"/>
          <w:color w:val="76923C" w:themeColor="accent3" w:themeShade="BF"/>
          <w:sz w:val="22"/>
        </w:rPr>
        <w:t xml:space="preserve">indicar la finalidad </w:t>
      </w:r>
      <w:r w:rsidR="0051648C" w:rsidRPr="000E5272">
        <w:rPr>
          <w:rFonts w:asciiTheme="minorHAnsi" w:hAnsiTheme="minorHAnsi" w:cstheme="minorHAnsi"/>
          <w:color w:val="76923C" w:themeColor="accent3" w:themeShade="BF"/>
          <w:sz w:val="22"/>
        </w:rPr>
        <w:t>finalidad</w:t>
      </w:r>
      <w:r w:rsidR="0051648C" w:rsidRPr="0051648C">
        <w:rPr>
          <w:rFonts w:asciiTheme="minorHAnsi" w:hAnsiTheme="minorHAnsi" w:cstheme="minorHAnsi"/>
          <w:sz w:val="22"/>
        </w:rPr>
        <w:t>]</w:t>
      </w:r>
      <w:r w:rsidR="00042885" w:rsidRPr="0051648C">
        <w:rPr>
          <w:rFonts w:asciiTheme="minorHAnsi" w:hAnsiTheme="minorHAnsi" w:cstheme="minorHAnsi"/>
          <w:sz w:val="22"/>
        </w:rPr>
        <w:t xml:space="preserve">  consultará por medios electrónicos los datos necesarios para la resolución de su solicitud , y en concreto la justificación de estar en posesión de </w:t>
      </w:r>
      <w:r w:rsidR="0051648C" w:rsidRPr="000E5272">
        <w:rPr>
          <w:rFonts w:asciiTheme="minorHAnsi" w:hAnsiTheme="minorHAnsi" w:cstheme="minorHAnsi"/>
          <w:color w:val="76923C" w:themeColor="accent3" w:themeShade="BF"/>
          <w:sz w:val="22"/>
        </w:rPr>
        <w:t>[ indicar los documentos que se consultarían</w:t>
      </w:r>
      <w:r w:rsidR="0051648C" w:rsidRPr="0051648C">
        <w:rPr>
          <w:rFonts w:asciiTheme="minorHAnsi" w:hAnsiTheme="minorHAnsi" w:cstheme="minorHAnsi"/>
          <w:sz w:val="22"/>
        </w:rPr>
        <w:t>]</w:t>
      </w:r>
      <w:r w:rsidR="00042885" w:rsidRPr="0051648C">
        <w:rPr>
          <w:rFonts w:asciiTheme="minorHAnsi" w:hAnsiTheme="minorHAnsi" w:cstheme="minorHAnsi"/>
          <w:sz w:val="22"/>
        </w:rPr>
        <w:t xml:space="preserve">, salvo que usted se oponga a ello, EN CUYO CASO DEBERÁ APORTAR LA DOCUMENTACIÓN JUSTIFICATIVA </w:t>
      </w:r>
      <w:r w:rsidR="0051648C" w:rsidRPr="0051648C">
        <w:rPr>
          <w:rFonts w:asciiTheme="minorHAnsi" w:hAnsiTheme="minorHAnsi" w:cstheme="minorHAnsi"/>
          <w:sz w:val="22"/>
        </w:rPr>
        <w:t>CORRESPONDIENTE, y re</w:t>
      </w:r>
      <w:r>
        <w:rPr>
          <w:rFonts w:asciiTheme="minorHAnsi" w:hAnsiTheme="minorHAnsi" w:cstheme="minorHAnsi"/>
          <w:sz w:val="22"/>
        </w:rPr>
        <w:t>mitir la solicitud de oposición tal como se dispone más abajo:</w:t>
      </w:r>
    </w:p>
    <w:p w:rsidR="00CB1241" w:rsidRPr="0051648C" w:rsidRDefault="000E5272" w:rsidP="00A65D37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proofErr w:type="spellStart"/>
      <w:r>
        <w:rPr>
          <w:rFonts w:asciiTheme="minorHAnsi" w:hAnsiTheme="minorHAnsi" w:cstheme="minorHAnsi"/>
          <w:sz w:val="22"/>
        </w:rPr>
        <w:t>Dº</w:t>
      </w:r>
      <w:proofErr w:type="spellEnd"/>
      <w:r>
        <w:rPr>
          <w:rFonts w:asciiTheme="minorHAnsi" w:hAnsiTheme="minorHAnsi" w:cstheme="minorHAnsi"/>
          <w:sz w:val="22"/>
        </w:rPr>
        <w:t>/ª ----------------------- con DNI-------------------------- e</w:t>
      </w:r>
      <w:r w:rsidR="00CB1241" w:rsidRPr="0051648C">
        <w:rPr>
          <w:rFonts w:asciiTheme="minorHAnsi" w:hAnsiTheme="minorHAnsi" w:cstheme="minorHAnsi"/>
          <w:sz w:val="22"/>
        </w:rPr>
        <w:t xml:space="preserve">n virtud del Art. 28, apartados 2 y 3, de la Ley 39/2015, de 1 de octubre, del Procedimiento Administrativo Común de las Administraciones Públicas, me opongo a que </w:t>
      </w:r>
      <w:r>
        <w:rPr>
          <w:rFonts w:asciiTheme="minorHAnsi" w:hAnsiTheme="minorHAnsi" w:cstheme="minorHAnsi"/>
          <w:sz w:val="22"/>
        </w:rPr>
        <w:t xml:space="preserve">la Universidad de Sevilla, responsable del tratamiento </w:t>
      </w:r>
      <w:r w:rsidRPr="000E5272">
        <w:rPr>
          <w:rFonts w:asciiTheme="minorHAnsi" w:hAnsiTheme="minorHAnsi" w:cstheme="minorHAnsi"/>
          <w:color w:val="76923C" w:themeColor="accent3" w:themeShade="BF"/>
          <w:sz w:val="22"/>
        </w:rPr>
        <w:t>[ indicar tratamiento</w:t>
      </w:r>
      <w:r>
        <w:rPr>
          <w:rFonts w:asciiTheme="minorHAnsi" w:hAnsiTheme="minorHAnsi" w:cstheme="minorHAnsi"/>
          <w:sz w:val="22"/>
        </w:rPr>
        <w:t>]</w:t>
      </w:r>
      <w:r w:rsidR="00CB1241" w:rsidRPr="0051648C">
        <w:rPr>
          <w:rFonts w:asciiTheme="minorHAnsi" w:hAnsiTheme="minorHAnsi" w:cstheme="minorHAnsi"/>
          <w:sz w:val="22"/>
        </w:rPr>
        <w:t>- consulte o recabe los documentos rel</w:t>
      </w:r>
      <w:r>
        <w:rPr>
          <w:rFonts w:asciiTheme="minorHAnsi" w:hAnsiTheme="minorHAnsi" w:cstheme="minorHAnsi"/>
          <w:sz w:val="22"/>
        </w:rPr>
        <w:t xml:space="preserve">acionados a continuación, para </w:t>
      </w:r>
      <w:r w:rsidRPr="000E5272">
        <w:rPr>
          <w:rFonts w:asciiTheme="minorHAnsi" w:hAnsiTheme="minorHAnsi" w:cstheme="minorHAnsi"/>
          <w:color w:val="76923C" w:themeColor="accent3" w:themeShade="BF"/>
          <w:sz w:val="22"/>
        </w:rPr>
        <w:t>[ indicar la finalidad del tratamiento</w:t>
      </w:r>
      <w:r>
        <w:rPr>
          <w:rFonts w:asciiTheme="minorHAnsi" w:hAnsiTheme="minorHAnsi" w:cstheme="minorHAnsi"/>
          <w:sz w:val="22"/>
        </w:rPr>
        <w:t>]</w:t>
      </w:r>
      <w:r w:rsidR="00CB1241" w:rsidRPr="0051648C">
        <w:rPr>
          <w:rFonts w:asciiTheme="minorHAnsi" w:hAnsiTheme="minorHAnsi" w:cstheme="minorHAnsi"/>
          <w:sz w:val="22"/>
        </w:rPr>
        <w:t>.</w:t>
      </w:r>
    </w:p>
    <w:p w:rsidR="00CB1241" w:rsidRPr="0051648C" w:rsidRDefault="00CB1241" w:rsidP="00A65D37">
      <w:pPr>
        <w:jc w:val="both"/>
        <w:rPr>
          <w:rFonts w:asciiTheme="minorHAnsi" w:hAnsiTheme="minorHAnsi" w:cstheme="minorHAnsi"/>
          <w:sz w:val="22"/>
        </w:rPr>
      </w:pPr>
    </w:p>
    <w:p w:rsidR="00CB1241" w:rsidRPr="0051648C" w:rsidRDefault="00CB1241" w:rsidP="00A65D37">
      <w:pPr>
        <w:jc w:val="both"/>
        <w:rPr>
          <w:rFonts w:asciiTheme="minorHAnsi" w:hAnsiTheme="minorHAnsi" w:cstheme="minorHAnsi"/>
          <w:sz w:val="22"/>
        </w:rPr>
      </w:pPr>
      <w:r w:rsidRPr="0051648C">
        <w:rPr>
          <w:rFonts w:asciiTheme="minorHAnsi" w:hAnsiTheme="minorHAnsi" w:cstheme="minorHAnsi"/>
          <w:sz w:val="22"/>
        </w:rPr>
        <w:t>( )       Documento 1</w:t>
      </w:r>
    </w:p>
    <w:p w:rsidR="00CB1241" w:rsidRPr="0051648C" w:rsidRDefault="00CB1241" w:rsidP="00A65D37">
      <w:pPr>
        <w:jc w:val="both"/>
        <w:rPr>
          <w:rFonts w:asciiTheme="minorHAnsi" w:hAnsiTheme="minorHAnsi" w:cstheme="minorHAnsi"/>
          <w:sz w:val="22"/>
        </w:rPr>
      </w:pPr>
    </w:p>
    <w:p w:rsidR="00CB1241" w:rsidRPr="0051648C" w:rsidRDefault="00CB1241" w:rsidP="00A65D37">
      <w:pPr>
        <w:jc w:val="both"/>
        <w:rPr>
          <w:rFonts w:asciiTheme="minorHAnsi" w:hAnsiTheme="minorHAnsi" w:cstheme="minorHAnsi"/>
          <w:sz w:val="22"/>
        </w:rPr>
      </w:pPr>
      <w:r w:rsidRPr="0051648C">
        <w:rPr>
          <w:rFonts w:asciiTheme="minorHAnsi" w:hAnsiTheme="minorHAnsi" w:cstheme="minorHAnsi"/>
          <w:sz w:val="22"/>
        </w:rPr>
        <w:t>( )       Documento 2</w:t>
      </w:r>
    </w:p>
    <w:p w:rsidR="00CB1241" w:rsidRPr="0051648C" w:rsidRDefault="00CB1241" w:rsidP="00A65D37">
      <w:pPr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CB1241" w:rsidRPr="0051648C" w:rsidRDefault="00CB1241" w:rsidP="00A65D37">
      <w:pPr>
        <w:jc w:val="both"/>
        <w:rPr>
          <w:rFonts w:asciiTheme="minorHAnsi" w:hAnsiTheme="minorHAnsi" w:cstheme="minorHAnsi"/>
          <w:sz w:val="22"/>
        </w:rPr>
      </w:pPr>
      <w:r w:rsidRPr="0051648C">
        <w:rPr>
          <w:rFonts w:asciiTheme="minorHAnsi" w:hAnsiTheme="minorHAnsi" w:cstheme="minorHAnsi"/>
          <w:sz w:val="22"/>
        </w:rPr>
        <w:t>( )       Documento 3</w:t>
      </w:r>
    </w:p>
    <w:p w:rsidR="00CB1241" w:rsidRPr="0051648C" w:rsidRDefault="00CB1241" w:rsidP="00A65D37">
      <w:pPr>
        <w:jc w:val="both"/>
        <w:rPr>
          <w:rFonts w:asciiTheme="minorHAnsi" w:hAnsiTheme="minorHAnsi" w:cstheme="minorHAnsi"/>
          <w:sz w:val="22"/>
        </w:rPr>
      </w:pPr>
    </w:p>
    <w:p w:rsidR="00CB1241" w:rsidRPr="0051648C" w:rsidRDefault="00A65D37" w:rsidP="00A65D37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Firma y fecha.</w:t>
      </w:r>
    </w:p>
    <w:p w:rsidR="00CB1241" w:rsidRPr="0051648C" w:rsidRDefault="00CB1241" w:rsidP="00A65D37">
      <w:pPr>
        <w:jc w:val="both"/>
        <w:rPr>
          <w:rFonts w:asciiTheme="minorHAnsi" w:hAnsiTheme="minorHAnsi" w:cstheme="minorHAnsi"/>
          <w:sz w:val="22"/>
        </w:rPr>
      </w:pPr>
    </w:p>
    <w:p w:rsidR="00CB1241" w:rsidRPr="0051648C" w:rsidRDefault="00CB1241" w:rsidP="00A65D37">
      <w:pPr>
        <w:jc w:val="both"/>
        <w:rPr>
          <w:rFonts w:asciiTheme="minorHAnsi" w:hAnsiTheme="minorHAnsi" w:cstheme="minorHAnsi"/>
          <w:sz w:val="22"/>
        </w:rPr>
      </w:pPr>
      <w:r w:rsidRPr="000E5272">
        <w:rPr>
          <w:rFonts w:asciiTheme="minorHAnsi" w:hAnsiTheme="minorHAnsi" w:cstheme="minorHAnsi"/>
          <w:b/>
          <w:sz w:val="22"/>
        </w:rPr>
        <w:t>Los documentos marcados deberán aportarse por el interesado</w:t>
      </w:r>
      <w:r w:rsidRPr="0051648C">
        <w:rPr>
          <w:rFonts w:asciiTheme="minorHAnsi" w:hAnsiTheme="minorHAnsi" w:cstheme="minorHAnsi"/>
          <w:sz w:val="22"/>
        </w:rPr>
        <w:t>.</w:t>
      </w:r>
    </w:p>
    <w:p w:rsidR="00CB1241" w:rsidRPr="0051648C" w:rsidRDefault="00CB1241" w:rsidP="00A65D37">
      <w:pPr>
        <w:jc w:val="both"/>
        <w:rPr>
          <w:rFonts w:asciiTheme="minorHAnsi" w:hAnsiTheme="minorHAnsi" w:cstheme="minorHAnsi"/>
          <w:sz w:val="22"/>
        </w:rPr>
      </w:pPr>
    </w:p>
    <w:sectPr w:rsidR="00CB1241" w:rsidRPr="0051648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DD" w:rsidRDefault="008474DD" w:rsidP="00002BBE">
      <w:pPr>
        <w:spacing w:after="0"/>
      </w:pPr>
      <w:r>
        <w:separator/>
      </w:r>
    </w:p>
  </w:endnote>
  <w:endnote w:type="continuationSeparator" w:id="0">
    <w:p w:rsidR="008474DD" w:rsidRDefault="008474DD" w:rsidP="00002B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DD" w:rsidRDefault="008474DD" w:rsidP="00002BBE">
      <w:pPr>
        <w:spacing w:after="0"/>
      </w:pPr>
      <w:r>
        <w:separator/>
      </w:r>
    </w:p>
  </w:footnote>
  <w:footnote w:type="continuationSeparator" w:id="0">
    <w:p w:rsidR="008474DD" w:rsidRDefault="008474DD" w:rsidP="00002B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BE" w:rsidRDefault="00002BBE" w:rsidP="00002BBE">
    <w:pPr>
      <w:pStyle w:val="Encabezado"/>
    </w:pPr>
    <w:r>
      <w:rPr>
        <w:noProof/>
        <w:lang w:eastAsia="es-ES"/>
      </w:rPr>
      <w:drawing>
        <wp:inline distT="0" distB="0" distL="0" distR="0" wp14:anchorId="22D6D8D5" wp14:editId="27492EC2">
          <wp:extent cx="810895" cy="810895"/>
          <wp:effectExtent l="0" t="0" r="8255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02BBE" w:rsidRPr="00002BBE" w:rsidRDefault="00002BBE" w:rsidP="00002BBE">
    <w:pPr>
      <w:pStyle w:val="Encabezado"/>
      <w:rPr>
        <w:rFonts w:asciiTheme="minorHAnsi" w:hAnsiTheme="minorHAnsi" w:cstheme="minorHAnsi"/>
        <w:b/>
        <w:color w:val="C00000"/>
        <w:sz w:val="22"/>
      </w:rPr>
    </w:pPr>
    <w:r w:rsidRPr="00002BBE">
      <w:rPr>
        <w:rFonts w:asciiTheme="minorHAnsi" w:hAnsiTheme="minorHAnsi" w:cstheme="minorHAnsi"/>
        <w:b/>
        <w:color w:val="C00000"/>
        <w:sz w:val="22"/>
      </w:rPr>
      <w:t xml:space="preserve"> </w:t>
    </w:r>
    <w:r w:rsidRPr="00002BBE">
      <w:rPr>
        <w:rFonts w:asciiTheme="minorHAnsi" w:hAnsiTheme="minorHAnsi" w:cstheme="minorHAnsi"/>
        <w:b/>
        <w:color w:val="C00000"/>
        <w:sz w:val="22"/>
      </w:rPr>
      <w:t>Protección de Datos</w:t>
    </w:r>
  </w:p>
  <w:p w:rsidR="00002BBE" w:rsidRPr="00002BBE" w:rsidRDefault="00002BBE" w:rsidP="00002BBE">
    <w:pPr>
      <w:pStyle w:val="Encabezado"/>
      <w:rPr>
        <w:rFonts w:asciiTheme="minorHAnsi" w:hAnsiTheme="minorHAnsi" w:cstheme="minorHAnsi"/>
        <w:b/>
        <w:color w:val="C00000"/>
        <w:sz w:val="22"/>
      </w:rPr>
    </w:pPr>
    <w:r w:rsidRPr="00002BBE">
      <w:rPr>
        <w:rFonts w:asciiTheme="minorHAnsi" w:hAnsiTheme="minorHAnsi" w:cstheme="minorHAnsi"/>
        <w:b/>
        <w:color w:val="C00000"/>
        <w:sz w:val="22"/>
      </w:rPr>
      <w:t xml:space="preserve">Universidad de Sevilla  </w:t>
    </w:r>
  </w:p>
  <w:p w:rsidR="00002BBE" w:rsidRDefault="00002B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85"/>
    <w:rsid w:val="00002BBE"/>
    <w:rsid w:val="00042885"/>
    <w:rsid w:val="000E5272"/>
    <w:rsid w:val="002F725E"/>
    <w:rsid w:val="0051648C"/>
    <w:rsid w:val="008474DD"/>
    <w:rsid w:val="00A65D37"/>
    <w:rsid w:val="00AC43CC"/>
    <w:rsid w:val="00CB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BB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02BBE"/>
  </w:style>
  <w:style w:type="paragraph" w:styleId="Piedepgina">
    <w:name w:val="footer"/>
    <w:basedOn w:val="Normal"/>
    <w:link w:val="PiedepginaCar"/>
    <w:uiPriority w:val="99"/>
    <w:unhideWhenUsed/>
    <w:rsid w:val="00002BB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BBE"/>
  </w:style>
  <w:style w:type="paragraph" w:styleId="Textodeglobo">
    <w:name w:val="Balloon Text"/>
    <w:basedOn w:val="Normal"/>
    <w:link w:val="TextodegloboCar"/>
    <w:uiPriority w:val="99"/>
    <w:semiHidden/>
    <w:unhideWhenUsed/>
    <w:rsid w:val="00002BB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BB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02BBE"/>
  </w:style>
  <w:style w:type="paragraph" w:styleId="Piedepgina">
    <w:name w:val="footer"/>
    <w:basedOn w:val="Normal"/>
    <w:link w:val="PiedepginaCar"/>
    <w:uiPriority w:val="99"/>
    <w:unhideWhenUsed/>
    <w:rsid w:val="00002BB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BBE"/>
  </w:style>
  <w:style w:type="paragraph" w:styleId="Textodeglobo">
    <w:name w:val="Balloon Text"/>
    <w:basedOn w:val="Normal"/>
    <w:link w:val="TextodegloboCar"/>
    <w:uiPriority w:val="99"/>
    <w:semiHidden/>
    <w:unhideWhenUsed/>
    <w:rsid w:val="00002BB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DPD</dc:creator>
  <cp:lastModifiedBy>DPD</cp:lastModifiedBy>
  <cp:revision>5</cp:revision>
  <dcterms:created xsi:type="dcterms:W3CDTF">2019-01-21T07:45:00Z</dcterms:created>
  <dcterms:modified xsi:type="dcterms:W3CDTF">2019-01-21T10:06:00Z</dcterms:modified>
</cp:coreProperties>
</file>